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0862D179">
                <wp:simplePos x="0" y="0"/>
                <wp:positionH relativeFrom="column">
                  <wp:posOffset>1398905</wp:posOffset>
                </wp:positionH>
                <wp:positionV relativeFrom="page">
                  <wp:posOffset>1360170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6F9CD714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8E7FD9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Agenda</w:t>
                            </w:r>
                          </w:p>
                          <w:p w14:paraId="50B778FE" w14:textId="05BF9015" w:rsidR="00F874C7" w:rsidRPr="00C242D5" w:rsidRDefault="00150C4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November 14</w:t>
                            </w:r>
                            <w:r w:rsidR="004C3E54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5pt;margin-top:107.1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A8X1Ie4QAAAAwBAAAP&#10;AAAAZHJzL2Rvd25yZXYueG1sTI89T8MwEIZ3JP6DdUhs1K5TVTTEqapIlVAn2jB0dGKTBOJzFDtt&#10;4NdznWC7j0fvPZdtZ9ezix1D51HBciGAWay96bBR8F7un56BhajR6N6jVfBtA2zz+7tMp8Zf8Wgv&#10;p9gwCsGQagVtjEPKeahb63RY+MEi7T786HSkdmy4GfWVwl3PpRBr7nSHdKHVgy1aW3+dJqdgf8Zz&#10;X7xNx6p4lYefw1yGz12p1OPDvHsBFu0c/2C46ZM65ORU+QlNYL0CKUVCKBXLlQR2I0SyWQOraLRJ&#10;VsDzjP9/Iv8F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PF9SHu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716527DF" w14:textId="6F9CD714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8E7FD9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Agenda</w:t>
                      </w:r>
                    </w:p>
                    <w:p w14:paraId="50B778FE" w14:textId="05BF9015" w:rsidR="00F874C7" w:rsidRPr="00C242D5" w:rsidRDefault="00150C4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November 14</w:t>
                      </w:r>
                      <w:r w:rsidR="004C3E54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37759B7" w14:textId="4D77F5E3" w:rsidR="004C3E54" w:rsidRDefault="00FC22B3" w:rsidP="002C46B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0E20DC9C" w14:textId="77777777" w:rsidR="002C46B0" w:rsidRPr="002C46B0" w:rsidRDefault="002C46B0" w:rsidP="002C46B0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4B89061" w14:textId="62365601" w:rsidR="00670E5C" w:rsidRPr="00234E20" w:rsidRDefault="00174E72" w:rsidP="00234E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77F965F" w14:textId="77777777" w:rsidR="00670E5C" w:rsidRPr="00670E5C" w:rsidRDefault="00670E5C" w:rsidP="00670E5C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01A9162D" w14:textId="36CD050C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2022-2023</w:t>
      </w:r>
    </w:p>
    <w:p w14:paraId="3FCB2891" w14:textId="517C9F1D" w:rsidR="00862846" w:rsidRDefault="00862846" w:rsidP="0086284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Current </w:t>
      </w:r>
      <w:r w:rsidR="004C3E54">
        <w:rPr>
          <w:rFonts w:ascii="Cambria" w:hAnsi="Cambria" w:cstheme="minorHAnsi"/>
          <w:sz w:val="20"/>
          <w:szCs w:val="20"/>
        </w:rPr>
        <w:t xml:space="preserve">Open </w:t>
      </w:r>
      <w:r>
        <w:rPr>
          <w:rFonts w:ascii="Cambria" w:hAnsi="Cambria" w:cstheme="minorHAnsi"/>
          <w:sz w:val="20"/>
          <w:szCs w:val="20"/>
        </w:rPr>
        <w:t>Positions</w:t>
      </w:r>
    </w:p>
    <w:p w14:paraId="56C52ADD" w14:textId="07C0FC67" w:rsidR="00862846" w:rsidRDefault="00150C47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History</w:t>
      </w:r>
      <w:r w:rsidR="00862846">
        <w:rPr>
          <w:rFonts w:ascii="Cambria" w:hAnsi="Cambria" w:cstheme="minorHAnsi"/>
          <w:sz w:val="20"/>
          <w:szCs w:val="20"/>
        </w:rPr>
        <w:t xml:space="preserve"> Teacher – Open </w:t>
      </w:r>
    </w:p>
    <w:p w14:paraId="15E1ED63" w14:textId="3339AF15" w:rsidR="00F74860" w:rsidRPr="004C3E54" w:rsidRDefault="00F74860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Part Time </w:t>
      </w:r>
      <w:r w:rsidR="00150C47">
        <w:rPr>
          <w:rFonts w:ascii="Cambria" w:hAnsi="Cambria" w:cstheme="minorHAnsi"/>
          <w:sz w:val="20"/>
          <w:szCs w:val="20"/>
        </w:rPr>
        <w:t>Co-Teacher</w:t>
      </w:r>
      <w:r>
        <w:rPr>
          <w:rFonts w:ascii="Cambria" w:hAnsi="Cambria" w:cstheme="minorHAnsi"/>
          <w:sz w:val="20"/>
          <w:szCs w:val="20"/>
        </w:rPr>
        <w:t xml:space="preserve"> – Open </w:t>
      </w: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2FDAE54F" w14:textId="10EEE0CD" w:rsidR="004C3E54" w:rsidRDefault="009B624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Auditorium</w:t>
      </w:r>
      <w:r w:rsidR="004C3E54">
        <w:rPr>
          <w:rFonts w:ascii="Cambria" w:hAnsi="Cambria" w:cstheme="minorHAnsi"/>
          <w:sz w:val="20"/>
          <w:szCs w:val="20"/>
        </w:rPr>
        <w:t xml:space="preserve"> </w:t>
      </w:r>
    </w:p>
    <w:p w14:paraId="551249C8" w14:textId="72A976EC" w:rsidR="004C3E54" w:rsidRDefault="004C3E54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Paint</w:t>
      </w:r>
      <w:r w:rsidR="00150C47">
        <w:rPr>
          <w:rFonts w:ascii="Cambria" w:hAnsi="Cambria" w:cstheme="minorHAnsi"/>
          <w:sz w:val="20"/>
          <w:szCs w:val="20"/>
        </w:rPr>
        <w:t xml:space="preserve"> </w:t>
      </w:r>
    </w:p>
    <w:p w14:paraId="511B76F9" w14:textId="6695F512" w:rsidR="00D36AD6" w:rsidRPr="004C3E54" w:rsidRDefault="004C3E54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Lights &amp; Audio</w:t>
      </w:r>
      <w:r w:rsidR="003564A2">
        <w:rPr>
          <w:rFonts w:ascii="Cambria" w:hAnsi="Cambria" w:cstheme="minorHAnsi"/>
          <w:sz w:val="20"/>
          <w:szCs w:val="20"/>
        </w:rPr>
        <w:t xml:space="preserve"> </w:t>
      </w:r>
    </w:p>
    <w:p w14:paraId="3D4A25C6" w14:textId="5EB1A14A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5F858014" w14:textId="54A44CF2" w:rsidR="004D262B" w:rsidRPr="004D262B" w:rsidRDefault="004D262B" w:rsidP="004D262B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D262B">
        <w:rPr>
          <w:rFonts w:ascii="Cambria" w:hAnsi="Cambria" w:cstheme="minorHAnsi"/>
          <w:sz w:val="20"/>
          <w:szCs w:val="20"/>
        </w:rPr>
        <w:t xml:space="preserve">Door Audits </w:t>
      </w:r>
    </w:p>
    <w:p w14:paraId="3E28B2EF" w14:textId="143B8699" w:rsidR="004D262B" w:rsidRDefault="004D262B" w:rsidP="004D262B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4D262B">
        <w:rPr>
          <w:rFonts w:ascii="Cambria" w:hAnsi="Cambria"/>
          <w:sz w:val="20"/>
          <w:szCs w:val="20"/>
        </w:rPr>
        <w:t xml:space="preserve">Discipline </w:t>
      </w:r>
    </w:p>
    <w:p w14:paraId="4AA751C1" w14:textId="77777777" w:rsidR="00670E5C" w:rsidRDefault="00670E5C" w:rsidP="00670E5C">
      <w:pPr>
        <w:pStyle w:val="ListParagraph"/>
        <w:spacing w:after="0" w:line="240" w:lineRule="auto"/>
        <w:ind w:left="2160"/>
        <w:rPr>
          <w:rFonts w:ascii="Cambria" w:hAnsi="Cambria"/>
          <w:sz w:val="20"/>
          <w:szCs w:val="20"/>
        </w:rPr>
      </w:pPr>
    </w:p>
    <w:p w14:paraId="2F9D51DE" w14:textId="18306912" w:rsidR="00670E5C" w:rsidRPr="00670E5C" w:rsidRDefault="00670E5C" w:rsidP="00670E5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Budget </w:t>
      </w: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7079C5AF" w14:textId="77777777" w:rsidR="00ED4C40" w:rsidRDefault="00ED4C40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Bell Schedule </w:t>
      </w:r>
    </w:p>
    <w:p w14:paraId="2A73E7D8" w14:textId="59AD82A4" w:rsidR="00A75390" w:rsidRDefault="001A1E3E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Dress Code </w:t>
      </w:r>
    </w:p>
    <w:p w14:paraId="0A28DB33" w14:textId="0B79CE65" w:rsidR="00BC5FC3" w:rsidRPr="001A1E3E" w:rsidRDefault="00ED4C40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Grading Categories </w:t>
      </w:r>
      <w:r w:rsidR="00BC5FC3" w:rsidRPr="001A1E3E">
        <w:rPr>
          <w:rFonts w:ascii="Cambria" w:hAnsi="Cambria" w:cstheme="minorHAnsi"/>
          <w:sz w:val="20"/>
          <w:szCs w:val="20"/>
        </w:rPr>
        <w:br/>
      </w:r>
    </w:p>
    <w:p w14:paraId="5C6DF1A4" w14:textId="746E9E52" w:rsid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1A51F7BF" w14:textId="77777777" w:rsidR="004D262B" w:rsidRPr="004B407A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Next SDMC Meeting – January 9</w:t>
      </w:r>
      <w:r w:rsidRPr="004D262B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52BCB516" w14:textId="2B4809BF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STEM Night – January 26</w:t>
      </w:r>
      <w:r w:rsidRPr="004D262B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05AAAB46" w14:textId="66EEF3AC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Black History Program – February 22</w:t>
      </w:r>
      <w:r w:rsidRPr="004D262B">
        <w:rPr>
          <w:rFonts w:ascii="Cambria" w:hAnsi="Cambria" w:cstheme="minorHAnsi"/>
          <w:sz w:val="20"/>
          <w:szCs w:val="20"/>
          <w:vertAlign w:val="superscript"/>
        </w:rPr>
        <w:t>nd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16FEA5C6" w14:textId="2C91DBC9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Literacy Night – </w:t>
      </w:r>
      <w:r w:rsidR="00BC0B97">
        <w:rPr>
          <w:rFonts w:ascii="Cambria" w:hAnsi="Cambria" w:cstheme="minorHAnsi"/>
          <w:sz w:val="20"/>
          <w:szCs w:val="20"/>
        </w:rPr>
        <w:t xml:space="preserve">April </w:t>
      </w:r>
    </w:p>
    <w:p w14:paraId="5A3EE630" w14:textId="77777777" w:rsidR="00FA7C1F" w:rsidRDefault="00FA7C1F" w:rsidP="00FA7C1F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A8AE" w14:textId="77777777" w:rsidR="005B390A" w:rsidRDefault="005B390A" w:rsidP="008F04AE">
      <w:pPr>
        <w:spacing w:after="0" w:line="240" w:lineRule="auto"/>
      </w:pPr>
      <w:r>
        <w:separator/>
      </w:r>
    </w:p>
  </w:endnote>
  <w:endnote w:type="continuationSeparator" w:id="0">
    <w:p w14:paraId="621C1FD6" w14:textId="77777777" w:rsidR="005B390A" w:rsidRDefault="005B390A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1315" w14:textId="77777777" w:rsidR="005B390A" w:rsidRDefault="005B390A" w:rsidP="008F04AE">
      <w:pPr>
        <w:spacing w:after="0" w:line="240" w:lineRule="auto"/>
      </w:pPr>
      <w:r>
        <w:separator/>
      </w:r>
    </w:p>
  </w:footnote>
  <w:footnote w:type="continuationSeparator" w:id="0">
    <w:p w14:paraId="7576A907" w14:textId="77777777" w:rsidR="005B390A" w:rsidRDefault="005B390A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2BB01935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1DC3DDC6" w:rsidR="00F874C7" w:rsidRPr="00BA2E05" w:rsidRDefault="002C46B0" w:rsidP="006630B0">
    <w:pPr>
      <w:pStyle w:val="Header"/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7E1FAE65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F7F85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65pt" to="616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V3vgEAAGoDAAAOAAAAZHJzL2Uyb0RvYy54bWysU0uPEzEMviPxH6Lc6UwrypZRp3vYqlx4&#10;rMTC3ZvHTKS8FGc77b/HyXRLBTdEDpHjxJ/92V+29ydn2VElNMH3fLloOVNeBGn80PMfT4d3G84w&#10;g5dgg1c9Pyvk97u3b7ZT7NQqjMFKlRiBeOym2PMx59g1DYpROcBFiMrTpQ7JQaZjGhqZYCJ0Z5tV&#10;235oppBkTEEoRPLu50u+q/haK5G/aY0qM9tzqi3XPdX9uezNbgvdkCCORlzKgH+owoHxlPQKtYcM&#10;7CWZv6CcESlg0HkhgmuC1kaoyoHYLNs/2HwfIarKhZqD8dom/H+w4uvxwT8masMUscP4mAqLk06O&#10;aWviT5pp5UWVslNt2/naNnXKTJDzbrN6v9x85Ey83jUzRIGKCfMnFRwrRs+t8YURdHD8jJnS0tPX&#10;J8Xtw8FYW6diPZt6vtqs79YEDSQObSGT6aLsOfqBM7ADqU7kVCExWCNLeAHCMz7YxI5Agye9yDBx&#10;ZgEzOXt+qKsG2Rf3Jcj53bqlVSRBRc3xs3mLW4rdA45zRE15ibC+5FVVdBduv3tarOcgz7XVTTnR&#10;QCv6RXxFMbdnsm+/yO4XAAAA//8DAFBLAwQUAAYACAAAACEAA7rbS9sAAAAHAQAADwAAAGRycy9k&#10;b3ducmV2LnhtbEyPwW7CMBBE75X4B2uReitOjURRGgcVRA9tLy3QuxMvdkS8jmIH0r+vUQ/0uDOj&#10;mbfFanQtO2MfGk8SHmcZMKTa64aMhMP+9WEJLERFWrWeUMIPBliVk7tC5dpf6AvPu2hYKqGQKwk2&#10;xi7nPNQWnQoz3yEl7+h7p2I6e8N1ry6p3LVcZNmCO9VQWrCqw43F+rQbnITth97bxfvnsmoO8XvY&#10;rE32ZoyU99Px5RlYxDHewnDFT+hQJqbKD6QDayWkR6IE8TQHdnXFXAhg1Z/Cy4L/5y9/AQAA//8D&#10;AFBLAQItABQABgAIAAAAIQC2gziS/gAAAOEBAAATAAAAAAAAAAAAAAAAAAAAAABbQ29udGVudF9U&#10;eXBlc10ueG1sUEsBAi0AFAAGAAgAAAAhADj9If/WAAAAlAEAAAsAAAAAAAAAAAAAAAAALwEAAF9y&#10;ZWxzLy5yZWxzUEsBAi0AFAAGAAgAAAAhAFibRXe+AQAAagMAAA4AAAAAAAAAAAAAAAAALgIAAGRy&#10;cy9lMm9Eb2MueG1sUEsBAi0AFAAGAAgAAAAhAAO620vbAAAABwEAAA8AAAAAAAAAAAAAAAAAGAQA&#10;AGRycy9kb3ducmV2LnhtbFBLBQYAAAAABAAEAPMAAAAgBQAAAAA=&#10;" strokecolor="#7f7f7f" strokeweight="2.25pt">
              <w10:wrap anchorx="page"/>
            </v:line>
          </w:pict>
        </mc:Fallback>
      </mc:AlternateContent>
    </w:r>
  </w:p>
  <w:p w14:paraId="5B017524" w14:textId="097A96DF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2017">
    <w:abstractNumId w:val="1"/>
  </w:num>
  <w:num w:numId="2" w16cid:durableId="124545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53375"/>
    <w:rsid w:val="000F0373"/>
    <w:rsid w:val="00114E92"/>
    <w:rsid w:val="00150C47"/>
    <w:rsid w:val="00174E72"/>
    <w:rsid w:val="001A1E3E"/>
    <w:rsid w:val="001B1DE0"/>
    <w:rsid w:val="001B5DFC"/>
    <w:rsid w:val="001E23AB"/>
    <w:rsid w:val="001F2777"/>
    <w:rsid w:val="00216041"/>
    <w:rsid w:val="0022455D"/>
    <w:rsid w:val="002331C2"/>
    <w:rsid w:val="00234E20"/>
    <w:rsid w:val="002A105F"/>
    <w:rsid w:val="002B1DB1"/>
    <w:rsid w:val="002C46B0"/>
    <w:rsid w:val="00305EAD"/>
    <w:rsid w:val="00353F68"/>
    <w:rsid w:val="003564A2"/>
    <w:rsid w:val="00365FD3"/>
    <w:rsid w:val="003A3955"/>
    <w:rsid w:val="003C7B46"/>
    <w:rsid w:val="003F0971"/>
    <w:rsid w:val="0041311E"/>
    <w:rsid w:val="00456A81"/>
    <w:rsid w:val="004645C3"/>
    <w:rsid w:val="004975F5"/>
    <w:rsid w:val="004B407A"/>
    <w:rsid w:val="004C3E54"/>
    <w:rsid w:val="004D262B"/>
    <w:rsid w:val="00537CB6"/>
    <w:rsid w:val="0055501C"/>
    <w:rsid w:val="00573718"/>
    <w:rsid w:val="005B390A"/>
    <w:rsid w:val="005B4FFE"/>
    <w:rsid w:val="005E7D7C"/>
    <w:rsid w:val="005F2C0D"/>
    <w:rsid w:val="006142A7"/>
    <w:rsid w:val="0061640A"/>
    <w:rsid w:val="006630B0"/>
    <w:rsid w:val="00670E5C"/>
    <w:rsid w:val="00684037"/>
    <w:rsid w:val="00685259"/>
    <w:rsid w:val="007124F3"/>
    <w:rsid w:val="00741A79"/>
    <w:rsid w:val="00752B46"/>
    <w:rsid w:val="00754EA1"/>
    <w:rsid w:val="00784D52"/>
    <w:rsid w:val="007C0580"/>
    <w:rsid w:val="007F3230"/>
    <w:rsid w:val="00841E22"/>
    <w:rsid w:val="00851907"/>
    <w:rsid w:val="00862846"/>
    <w:rsid w:val="00863131"/>
    <w:rsid w:val="00891F8B"/>
    <w:rsid w:val="008B4D69"/>
    <w:rsid w:val="008C3AFC"/>
    <w:rsid w:val="008E7FD9"/>
    <w:rsid w:val="008F04AE"/>
    <w:rsid w:val="009471CF"/>
    <w:rsid w:val="009533B6"/>
    <w:rsid w:val="00955AAD"/>
    <w:rsid w:val="00956A56"/>
    <w:rsid w:val="009B624F"/>
    <w:rsid w:val="009C06F3"/>
    <w:rsid w:val="00A03A26"/>
    <w:rsid w:val="00A055A9"/>
    <w:rsid w:val="00A52760"/>
    <w:rsid w:val="00A75390"/>
    <w:rsid w:val="00A826E8"/>
    <w:rsid w:val="00AA2E62"/>
    <w:rsid w:val="00AB50E3"/>
    <w:rsid w:val="00AD1819"/>
    <w:rsid w:val="00AE0222"/>
    <w:rsid w:val="00AE1BA2"/>
    <w:rsid w:val="00AF2463"/>
    <w:rsid w:val="00AF4253"/>
    <w:rsid w:val="00B76300"/>
    <w:rsid w:val="00B80C46"/>
    <w:rsid w:val="00BB432D"/>
    <w:rsid w:val="00BC0B97"/>
    <w:rsid w:val="00BC5FC3"/>
    <w:rsid w:val="00BD72CE"/>
    <w:rsid w:val="00C0020F"/>
    <w:rsid w:val="00C07B69"/>
    <w:rsid w:val="00C242D5"/>
    <w:rsid w:val="00C570AA"/>
    <w:rsid w:val="00C64EFF"/>
    <w:rsid w:val="00C97633"/>
    <w:rsid w:val="00CD0B39"/>
    <w:rsid w:val="00D20999"/>
    <w:rsid w:val="00D23B37"/>
    <w:rsid w:val="00D36AD6"/>
    <w:rsid w:val="00D72371"/>
    <w:rsid w:val="00D849D0"/>
    <w:rsid w:val="00DE1088"/>
    <w:rsid w:val="00E1429C"/>
    <w:rsid w:val="00E65B65"/>
    <w:rsid w:val="00E85265"/>
    <w:rsid w:val="00E864AF"/>
    <w:rsid w:val="00EA03E5"/>
    <w:rsid w:val="00EB36A5"/>
    <w:rsid w:val="00ED4C40"/>
    <w:rsid w:val="00EE4692"/>
    <w:rsid w:val="00F11006"/>
    <w:rsid w:val="00F13899"/>
    <w:rsid w:val="00F16F28"/>
    <w:rsid w:val="00F43507"/>
    <w:rsid w:val="00F74860"/>
    <w:rsid w:val="00F874C7"/>
    <w:rsid w:val="00FA7BD9"/>
    <w:rsid w:val="00FA7C1F"/>
    <w:rsid w:val="00FB500C"/>
    <w:rsid w:val="00FC2247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Saldana, Vanessa M</cp:lastModifiedBy>
  <cp:revision>11</cp:revision>
  <cp:lastPrinted>2022-09-12T21:10:00Z</cp:lastPrinted>
  <dcterms:created xsi:type="dcterms:W3CDTF">2022-11-12T17:06:00Z</dcterms:created>
  <dcterms:modified xsi:type="dcterms:W3CDTF">2022-11-14T21:47:00Z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